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p>
    <w:p w:rsidR="005252C1" w:rsidRDefault="005252C1" w:rsidP="000F2AC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Abina and the Important Men</w:t>
      </w:r>
    </w:p>
    <w:p w:rsidR="005252C1" w:rsidRDefault="005252C1" w:rsidP="000F2AC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5252C1" w:rsidRDefault="00D25B5F" w:rsidP="000F2AC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[College</w:t>
      </w:r>
      <w:r w:rsidR="005252C1">
        <w:rPr>
          <w:rFonts w:ascii="Times New Roman" w:hAnsi="Times New Roman" w:cs="Times New Roman"/>
          <w:sz w:val="24"/>
          <w:szCs w:val="24"/>
          <w:shd w:val="clear" w:color="auto" w:fill="FFFFFF"/>
        </w:rPr>
        <w:t>]</w:t>
      </w:r>
    </w:p>
    <w:p w:rsidR="005252C1" w:rsidRDefault="005252C1" w:rsidP="000F2AC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5252C1" w:rsidRPr="00081D9E" w:rsidRDefault="005252C1" w:rsidP="000F2AC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5252C1" w:rsidRDefault="005252C1" w:rsidP="000F2AC4">
      <w:pPr>
        <w:spacing w:line="480" w:lineRule="auto"/>
        <w:rPr>
          <w:rFonts w:ascii="Times New Roman" w:hAnsi="Times New Roman" w:cs="Times New Roman"/>
          <w:b/>
          <w:sz w:val="24"/>
          <w:szCs w:val="24"/>
        </w:rPr>
      </w:pPr>
    </w:p>
    <w:p w:rsidR="005252C1" w:rsidRDefault="005252C1" w:rsidP="000F2AC4">
      <w:pPr>
        <w:spacing w:line="480" w:lineRule="auto"/>
        <w:rPr>
          <w:rFonts w:ascii="Times New Roman" w:hAnsi="Times New Roman" w:cs="Times New Roman"/>
          <w:b/>
          <w:sz w:val="24"/>
          <w:szCs w:val="24"/>
        </w:rPr>
      </w:pPr>
    </w:p>
    <w:p w:rsidR="005252C1" w:rsidRDefault="005252C1" w:rsidP="000F2AC4">
      <w:pPr>
        <w:spacing w:line="480" w:lineRule="auto"/>
        <w:rPr>
          <w:rFonts w:ascii="Times New Roman" w:hAnsi="Times New Roman" w:cs="Times New Roman"/>
          <w:b/>
          <w:sz w:val="24"/>
          <w:szCs w:val="24"/>
        </w:rPr>
      </w:pPr>
    </w:p>
    <w:p w:rsidR="005252C1" w:rsidRDefault="005252C1" w:rsidP="000F2AC4">
      <w:pPr>
        <w:spacing w:line="480" w:lineRule="auto"/>
        <w:rPr>
          <w:rFonts w:ascii="Times New Roman" w:hAnsi="Times New Roman" w:cs="Times New Roman"/>
          <w:b/>
          <w:sz w:val="24"/>
          <w:szCs w:val="24"/>
        </w:rPr>
      </w:pPr>
    </w:p>
    <w:p w:rsidR="005252C1" w:rsidRDefault="005252C1" w:rsidP="000F2AC4">
      <w:pPr>
        <w:spacing w:line="480" w:lineRule="auto"/>
        <w:rPr>
          <w:rFonts w:ascii="Times New Roman" w:hAnsi="Times New Roman" w:cs="Times New Roman"/>
          <w:b/>
          <w:sz w:val="24"/>
          <w:szCs w:val="24"/>
        </w:rPr>
      </w:pPr>
    </w:p>
    <w:p w:rsidR="000F2AC4" w:rsidRDefault="000F2AC4" w:rsidP="000F2AC4">
      <w:pPr>
        <w:spacing w:line="480" w:lineRule="auto"/>
        <w:rPr>
          <w:rFonts w:ascii="Times New Roman" w:hAnsi="Times New Roman" w:cs="Times New Roman"/>
          <w:b/>
          <w:sz w:val="24"/>
          <w:szCs w:val="24"/>
        </w:rPr>
      </w:pPr>
    </w:p>
    <w:p w:rsidR="00395D51" w:rsidRPr="00BF6FA7" w:rsidRDefault="00F27863" w:rsidP="000F2AC4">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t>The s</w:t>
      </w:r>
      <w:r w:rsidR="00AE2B49" w:rsidRPr="00F27863">
        <w:rPr>
          <w:rFonts w:ascii="Times New Roman" w:hAnsi="Times New Roman" w:cs="Times New Roman"/>
          <w:b/>
          <w:noProof/>
          <w:sz w:val="24"/>
          <w:szCs w:val="24"/>
        </w:rPr>
        <w:t>ource</w:t>
      </w:r>
      <w:r w:rsidR="00AE2B49" w:rsidRPr="00BF6FA7">
        <w:rPr>
          <w:rFonts w:ascii="Times New Roman" w:hAnsi="Times New Roman" w:cs="Times New Roman"/>
          <w:b/>
          <w:sz w:val="24"/>
          <w:szCs w:val="24"/>
        </w:rPr>
        <w:t xml:space="preserve"> which triggered mixed emotions for me</w:t>
      </w:r>
    </w:p>
    <w:p w:rsidR="00AE2B49" w:rsidRPr="00BF6FA7" w:rsidRDefault="000B1887"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rPr>
        <w:t xml:space="preserve">The fact that the local rulers of the Cape cost made </w:t>
      </w:r>
      <w:r w:rsidR="00F27863">
        <w:rPr>
          <w:rFonts w:ascii="Times New Roman" w:hAnsi="Times New Roman" w:cs="Times New Roman"/>
          <w:sz w:val="24"/>
          <w:szCs w:val="24"/>
        </w:rPr>
        <w:t xml:space="preserve">an </w:t>
      </w:r>
      <w:r w:rsidRPr="00F27863">
        <w:rPr>
          <w:rFonts w:ascii="Times New Roman" w:hAnsi="Times New Roman" w:cs="Times New Roman"/>
          <w:noProof/>
          <w:sz w:val="24"/>
          <w:szCs w:val="24"/>
        </w:rPr>
        <w:t>alliance</w:t>
      </w:r>
      <w:r w:rsidRPr="00BF6FA7">
        <w:rPr>
          <w:rFonts w:ascii="Times New Roman" w:hAnsi="Times New Roman" w:cs="Times New Roman"/>
          <w:sz w:val="24"/>
          <w:szCs w:val="24"/>
        </w:rPr>
        <w:t xml:space="preserve"> with Europeans who visited the region with the intentions of pursuing</w:t>
      </w:r>
      <w:r w:rsidR="003B4813" w:rsidRPr="00BF6FA7">
        <w:rPr>
          <w:rFonts w:ascii="Times New Roman" w:hAnsi="Times New Roman" w:cs="Times New Roman"/>
          <w:sz w:val="24"/>
          <w:szCs w:val="24"/>
        </w:rPr>
        <w:t xml:space="preserve"> trade in gold triggered happiness. According to me, t</w:t>
      </w:r>
      <w:r w:rsidR="006D7BA4" w:rsidRPr="00BF6FA7">
        <w:rPr>
          <w:rFonts w:ascii="Times New Roman" w:hAnsi="Times New Roman" w:cs="Times New Roman"/>
          <w:sz w:val="24"/>
          <w:szCs w:val="24"/>
        </w:rPr>
        <w:t>his was a wise decision for the ru</w:t>
      </w:r>
      <w:r w:rsidR="003B4813" w:rsidRPr="00BF6FA7">
        <w:rPr>
          <w:rFonts w:ascii="Times New Roman" w:hAnsi="Times New Roman" w:cs="Times New Roman"/>
          <w:sz w:val="24"/>
          <w:szCs w:val="24"/>
        </w:rPr>
        <w:t xml:space="preserve">lers </w:t>
      </w:r>
      <w:r w:rsidR="006D7BA4" w:rsidRPr="00BF6FA7">
        <w:rPr>
          <w:rFonts w:ascii="Times New Roman" w:hAnsi="Times New Roman" w:cs="Times New Roman"/>
          <w:sz w:val="24"/>
          <w:szCs w:val="24"/>
        </w:rPr>
        <w:t>and when they realized that the Europeans</w:t>
      </w:r>
      <w:r w:rsidR="00D32930" w:rsidRPr="00BF6FA7">
        <w:rPr>
          <w:rFonts w:ascii="Times New Roman" w:hAnsi="Times New Roman" w:cs="Times New Roman"/>
          <w:sz w:val="24"/>
          <w:szCs w:val="24"/>
        </w:rPr>
        <w:t xml:space="preserve"> (Portuguese, French, </w:t>
      </w:r>
      <w:r w:rsidR="003B4813" w:rsidRPr="00BF6FA7">
        <w:rPr>
          <w:rFonts w:ascii="Times New Roman" w:hAnsi="Times New Roman" w:cs="Times New Roman"/>
          <w:sz w:val="24"/>
          <w:szCs w:val="24"/>
        </w:rPr>
        <w:t>Dutch</w:t>
      </w:r>
      <w:r w:rsidR="00F27863">
        <w:rPr>
          <w:rFonts w:ascii="Times New Roman" w:hAnsi="Times New Roman" w:cs="Times New Roman"/>
          <w:sz w:val="24"/>
          <w:szCs w:val="24"/>
        </w:rPr>
        <w:t>,</w:t>
      </w:r>
      <w:r w:rsidR="003B4813" w:rsidRPr="00BF6FA7">
        <w:rPr>
          <w:rFonts w:ascii="Times New Roman" w:hAnsi="Times New Roman" w:cs="Times New Roman"/>
          <w:sz w:val="24"/>
          <w:szCs w:val="24"/>
        </w:rPr>
        <w:t xml:space="preserve"> </w:t>
      </w:r>
      <w:r w:rsidR="003B4813" w:rsidRPr="00F27863">
        <w:rPr>
          <w:rFonts w:ascii="Times New Roman" w:hAnsi="Times New Roman" w:cs="Times New Roman"/>
          <w:noProof/>
          <w:sz w:val="24"/>
          <w:szCs w:val="24"/>
        </w:rPr>
        <w:t>and</w:t>
      </w:r>
      <w:r w:rsidR="003B4813" w:rsidRPr="00BF6FA7">
        <w:rPr>
          <w:rFonts w:ascii="Times New Roman" w:hAnsi="Times New Roman" w:cs="Times New Roman"/>
          <w:sz w:val="24"/>
          <w:szCs w:val="24"/>
        </w:rPr>
        <w:t xml:space="preserve"> German)</w:t>
      </w:r>
      <w:r w:rsidR="006D7BA4" w:rsidRPr="00BF6FA7">
        <w:rPr>
          <w:rFonts w:ascii="Times New Roman" w:hAnsi="Times New Roman" w:cs="Times New Roman"/>
          <w:sz w:val="24"/>
          <w:szCs w:val="24"/>
        </w:rPr>
        <w:t xml:space="preserve"> had political interests, they played them off of each other and they were able to maintain a political advantage for several centuries. Eve</w:t>
      </w:r>
      <w:r w:rsidR="0038183A" w:rsidRPr="00BF6FA7">
        <w:rPr>
          <w:rFonts w:ascii="Times New Roman" w:hAnsi="Times New Roman" w:cs="Times New Roman"/>
          <w:sz w:val="24"/>
          <w:szCs w:val="24"/>
        </w:rPr>
        <w:t>n with the development</w:t>
      </w:r>
      <w:r w:rsidR="006D7BA4" w:rsidRPr="00BF6FA7">
        <w:rPr>
          <w:rFonts w:ascii="Times New Roman" w:hAnsi="Times New Roman" w:cs="Times New Roman"/>
          <w:sz w:val="24"/>
          <w:szCs w:val="24"/>
        </w:rPr>
        <w:t xml:space="preserve"> of</w:t>
      </w:r>
      <w:r w:rsidR="0038183A" w:rsidRPr="00BF6FA7">
        <w:rPr>
          <w:rFonts w:ascii="Times New Roman" w:hAnsi="Times New Roman" w:cs="Times New Roman"/>
          <w:sz w:val="24"/>
          <w:szCs w:val="24"/>
        </w:rPr>
        <w:t xml:space="preserve"> new</w:t>
      </w:r>
      <w:r w:rsidR="006D7BA4" w:rsidRPr="00BF6FA7">
        <w:rPr>
          <w:rFonts w:ascii="Times New Roman" w:hAnsi="Times New Roman" w:cs="Times New Roman"/>
          <w:sz w:val="24"/>
          <w:szCs w:val="24"/>
        </w:rPr>
        <w:t xml:space="preserve"> technology and medicine, </w:t>
      </w:r>
      <w:r w:rsidR="0038183A" w:rsidRPr="00BF6FA7">
        <w:rPr>
          <w:rFonts w:ascii="Times New Roman" w:hAnsi="Times New Roman" w:cs="Times New Roman"/>
          <w:sz w:val="24"/>
          <w:szCs w:val="24"/>
        </w:rPr>
        <w:t xml:space="preserve">as well as the emergence of palm oil, </w:t>
      </w:r>
      <w:r w:rsidR="006D7BA4" w:rsidRPr="00BF6FA7">
        <w:rPr>
          <w:rFonts w:ascii="Times New Roman" w:hAnsi="Times New Roman" w:cs="Times New Roman"/>
          <w:sz w:val="24"/>
          <w:szCs w:val="24"/>
        </w:rPr>
        <w:t xml:space="preserve">the Europeans (British) </w:t>
      </w:r>
      <w:r w:rsidR="0038183A" w:rsidRPr="00BF6FA7">
        <w:rPr>
          <w:rFonts w:ascii="Times New Roman" w:hAnsi="Times New Roman" w:cs="Times New Roman"/>
          <w:sz w:val="24"/>
          <w:szCs w:val="24"/>
        </w:rPr>
        <w:t xml:space="preserve">still faced </w:t>
      </w:r>
      <w:r w:rsidR="00F27863">
        <w:rPr>
          <w:rFonts w:ascii="Times New Roman" w:hAnsi="Times New Roman" w:cs="Times New Roman"/>
          <w:noProof/>
          <w:sz w:val="24"/>
          <w:szCs w:val="24"/>
        </w:rPr>
        <w:t>the</w:t>
      </w:r>
      <w:r w:rsidR="0038183A" w:rsidRPr="00F27863">
        <w:rPr>
          <w:rFonts w:ascii="Times New Roman" w:hAnsi="Times New Roman" w:cs="Times New Roman"/>
          <w:noProof/>
          <w:sz w:val="24"/>
          <w:szCs w:val="24"/>
        </w:rPr>
        <w:t xml:space="preserve"> main</w:t>
      </w:r>
      <w:r w:rsidR="0038183A" w:rsidRPr="00BF6FA7">
        <w:rPr>
          <w:rFonts w:ascii="Times New Roman" w:hAnsi="Times New Roman" w:cs="Times New Roman"/>
          <w:sz w:val="24"/>
          <w:szCs w:val="24"/>
        </w:rPr>
        <w:t xml:space="preserve"> challenge in their ambition to pursue political and military power from the Asante state. However, </w:t>
      </w:r>
      <w:r w:rsidR="003B4813" w:rsidRPr="00BF6FA7">
        <w:rPr>
          <w:rFonts w:ascii="Times New Roman" w:hAnsi="Times New Roman" w:cs="Times New Roman"/>
          <w:sz w:val="24"/>
          <w:szCs w:val="24"/>
        </w:rPr>
        <w:t>when the r</w:t>
      </w:r>
      <w:r w:rsidR="0038183A" w:rsidRPr="00BF6FA7">
        <w:rPr>
          <w:rFonts w:ascii="Times New Roman" w:hAnsi="Times New Roman" w:cs="Times New Roman"/>
          <w:sz w:val="24"/>
          <w:szCs w:val="24"/>
        </w:rPr>
        <w:t xml:space="preserve">ulers of some states such as the Aman and </w:t>
      </w:r>
      <w:r w:rsidR="00D32930" w:rsidRPr="00BF6FA7">
        <w:rPr>
          <w:rFonts w:ascii="Times New Roman" w:hAnsi="Times New Roman" w:cs="Times New Roman"/>
          <w:sz w:val="24"/>
          <w:szCs w:val="24"/>
        </w:rPr>
        <w:t xml:space="preserve">The </w:t>
      </w:r>
      <w:r w:rsidR="0038183A" w:rsidRPr="00BF6FA7">
        <w:rPr>
          <w:rFonts w:ascii="Times New Roman" w:hAnsi="Times New Roman" w:cs="Times New Roman"/>
          <w:sz w:val="24"/>
          <w:szCs w:val="24"/>
        </w:rPr>
        <w:t>kings of</w:t>
      </w:r>
      <w:r w:rsidR="00D32930" w:rsidRPr="00BF6FA7">
        <w:rPr>
          <w:rFonts w:ascii="Times New Roman" w:hAnsi="Times New Roman" w:cs="Times New Roman"/>
          <w:sz w:val="24"/>
          <w:szCs w:val="24"/>
        </w:rPr>
        <w:t xml:space="preserve"> the coastal towns of the Cape cost decided to assist the British</w:t>
      </w:r>
      <w:r w:rsidR="003B4813" w:rsidRPr="00BF6FA7">
        <w:rPr>
          <w:rFonts w:ascii="Times New Roman" w:hAnsi="Times New Roman" w:cs="Times New Roman"/>
          <w:sz w:val="24"/>
          <w:szCs w:val="24"/>
        </w:rPr>
        <w:t xml:space="preserve">, it generated fear </w:t>
      </w:r>
      <w:r w:rsidR="005140F3" w:rsidRPr="00BF6FA7">
        <w:rPr>
          <w:rFonts w:ascii="Times New Roman" w:hAnsi="Times New Roman" w:cs="Times New Roman"/>
          <w:sz w:val="24"/>
          <w:szCs w:val="24"/>
        </w:rPr>
        <w:t xml:space="preserve">especially when </w:t>
      </w:r>
      <w:r w:rsidR="00D32930" w:rsidRPr="00BF6FA7">
        <w:rPr>
          <w:rFonts w:ascii="Times New Roman" w:hAnsi="Times New Roman" w:cs="Times New Roman"/>
          <w:sz w:val="24"/>
          <w:szCs w:val="24"/>
        </w:rPr>
        <w:t xml:space="preserve">they later sought independence from the Asante as an Independent state allied with the British.  </w:t>
      </w:r>
      <w:r w:rsidR="00D73567" w:rsidRPr="00BF6FA7">
        <w:rPr>
          <w:rFonts w:ascii="Times New Roman" w:hAnsi="Times New Roman" w:cs="Times New Roman"/>
          <w:sz w:val="24"/>
          <w:szCs w:val="24"/>
        </w:rPr>
        <w:t>(Page 120).</w:t>
      </w:r>
    </w:p>
    <w:p w:rsidR="00D73567" w:rsidRPr="00BF6FA7" w:rsidRDefault="00D73567" w:rsidP="000F2AC4">
      <w:pPr>
        <w:tabs>
          <w:tab w:val="left" w:pos="6705"/>
        </w:tabs>
        <w:spacing w:line="480" w:lineRule="auto"/>
        <w:rPr>
          <w:rFonts w:ascii="Times New Roman" w:hAnsi="Times New Roman" w:cs="Times New Roman"/>
          <w:b/>
          <w:sz w:val="24"/>
          <w:szCs w:val="24"/>
        </w:rPr>
      </w:pPr>
      <w:r w:rsidRPr="00BF6FA7">
        <w:rPr>
          <w:rFonts w:ascii="Times New Roman" w:hAnsi="Times New Roman" w:cs="Times New Roman"/>
          <w:b/>
          <w:sz w:val="24"/>
          <w:szCs w:val="24"/>
        </w:rPr>
        <w:t xml:space="preserve">A short passage that relates to </w:t>
      </w:r>
      <w:r w:rsidRPr="00F27863">
        <w:rPr>
          <w:rFonts w:ascii="Times New Roman" w:hAnsi="Times New Roman" w:cs="Times New Roman"/>
          <w:b/>
          <w:noProof/>
          <w:sz w:val="24"/>
          <w:szCs w:val="24"/>
        </w:rPr>
        <w:t>non</w:t>
      </w:r>
      <w:r w:rsidRPr="00BF6FA7">
        <w:rPr>
          <w:rFonts w:ascii="Times New Roman" w:hAnsi="Times New Roman" w:cs="Times New Roman"/>
          <w:b/>
          <w:sz w:val="24"/>
          <w:szCs w:val="24"/>
        </w:rPr>
        <w:t xml:space="preserve"> –history class I have taken.</w:t>
      </w:r>
      <w:r w:rsidR="00EE0181" w:rsidRPr="00BF6FA7">
        <w:rPr>
          <w:rFonts w:ascii="Times New Roman" w:hAnsi="Times New Roman" w:cs="Times New Roman"/>
          <w:b/>
          <w:sz w:val="24"/>
          <w:szCs w:val="24"/>
        </w:rPr>
        <w:tab/>
      </w:r>
    </w:p>
    <w:p w:rsidR="00B933E9" w:rsidRPr="00BF6FA7" w:rsidRDefault="00B933E9"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rPr>
        <w:t xml:space="preserve">The story of Abina and how she was persuaded by </w:t>
      </w:r>
      <w:r w:rsidRPr="00F27863">
        <w:rPr>
          <w:rFonts w:ascii="Times New Roman" w:hAnsi="Times New Roman" w:cs="Times New Roman"/>
          <w:noProof/>
          <w:sz w:val="24"/>
          <w:szCs w:val="24"/>
        </w:rPr>
        <w:t>Yowahwah</w:t>
      </w:r>
      <w:r w:rsidRPr="00BF6FA7">
        <w:rPr>
          <w:rFonts w:ascii="Times New Roman" w:hAnsi="Times New Roman" w:cs="Times New Roman"/>
          <w:sz w:val="24"/>
          <w:szCs w:val="24"/>
        </w:rPr>
        <w:t>, who married her relates more to literature than History. (page 128)</w:t>
      </w:r>
    </w:p>
    <w:p w:rsidR="00D73567" w:rsidRPr="00BF6FA7" w:rsidRDefault="00D73567" w:rsidP="000F2AC4">
      <w:pPr>
        <w:spacing w:line="480" w:lineRule="auto"/>
        <w:rPr>
          <w:rFonts w:ascii="Times New Roman" w:hAnsi="Times New Roman" w:cs="Times New Roman"/>
          <w:b/>
          <w:sz w:val="24"/>
          <w:szCs w:val="24"/>
        </w:rPr>
      </w:pPr>
      <w:r w:rsidRPr="00BF6FA7">
        <w:rPr>
          <w:rFonts w:ascii="Times New Roman" w:hAnsi="Times New Roman" w:cs="Times New Roman"/>
          <w:b/>
          <w:sz w:val="24"/>
          <w:szCs w:val="24"/>
        </w:rPr>
        <w:t>A short passage that prompted an audible response from me</w:t>
      </w:r>
    </w:p>
    <w:p w:rsidR="00EE0181" w:rsidRPr="00BF6FA7" w:rsidRDefault="00727819"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rPr>
        <w:t>How the British administrator replaced the King of Oguaa, John Aggrey</w:t>
      </w:r>
      <w:r w:rsidR="005A07E2" w:rsidRPr="00BF6FA7">
        <w:rPr>
          <w:rFonts w:ascii="Times New Roman" w:hAnsi="Times New Roman" w:cs="Times New Roman"/>
          <w:sz w:val="24"/>
          <w:szCs w:val="24"/>
        </w:rPr>
        <w:t xml:space="preserve"> over a conflict of who had the right to imprison criminals</w:t>
      </w:r>
      <w:r w:rsidRPr="00BF6FA7">
        <w:rPr>
          <w:rFonts w:ascii="Times New Roman" w:hAnsi="Times New Roman" w:cs="Times New Roman"/>
          <w:sz w:val="24"/>
          <w:szCs w:val="24"/>
        </w:rPr>
        <w:t xml:space="preserve"> ignoring all the protests that resulted from </w:t>
      </w:r>
      <w:r w:rsidR="005A07E2" w:rsidRPr="00BF6FA7">
        <w:rPr>
          <w:rFonts w:ascii="Times New Roman" w:hAnsi="Times New Roman" w:cs="Times New Roman"/>
          <w:sz w:val="24"/>
          <w:szCs w:val="24"/>
        </w:rPr>
        <w:t xml:space="preserve">his action. It reflected how the British were selfish and did not care about the Africans but their own selfish interests. </w:t>
      </w:r>
      <w:r w:rsidR="00C7567A">
        <w:rPr>
          <w:rFonts w:ascii="Times New Roman" w:hAnsi="Times New Roman" w:cs="Times New Roman"/>
          <w:sz w:val="24"/>
          <w:szCs w:val="24"/>
        </w:rPr>
        <w:t>(Page 124).</w:t>
      </w:r>
    </w:p>
    <w:p w:rsidR="004C5660" w:rsidRDefault="004C5660" w:rsidP="000F2AC4">
      <w:pPr>
        <w:spacing w:line="480" w:lineRule="auto"/>
        <w:rPr>
          <w:rFonts w:ascii="Times New Roman" w:hAnsi="Times New Roman" w:cs="Times New Roman"/>
          <w:b/>
          <w:sz w:val="24"/>
          <w:szCs w:val="24"/>
        </w:rPr>
      </w:pPr>
    </w:p>
    <w:p w:rsidR="004C5660" w:rsidRDefault="004C5660" w:rsidP="000F2AC4">
      <w:pPr>
        <w:spacing w:line="480" w:lineRule="auto"/>
        <w:rPr>
          <w:rFonts w:ascii="Times New Roman" w:hAnsi="Times New Roman" w:cs="Times New Roman"/>
          <w:b/>
          <w:sz w:val="24"/>
          <w:szCs w:val="24"/>
        </w:rPr>
      </w:pPr>
    </w:p>
    <w:p w:rsidR="006476A8" w:rsidRPr="00BF6FA7" w:rsidRDefault="006476A8" w:rsidP="000F2AC4">
      <w:pPr>
        <w:spacing w:line="480" w:lineRule="auto"/>
        <w:rPr>
          <w:rFonts w:ascii="Times New Roman" w:hAnsi="Times New Roman" w:cs="Times New Roman"/>
          <w:sz w:val="24"/>
          <w:szCs w:val="24"/>
        </w:rPr>
      </w:pPr>
      <w:r w:rsidRPr="00BF6FA7">
        <w:rPr>
          <w:rFonts w:ascii="Times New Roman" w:hAnsi="Times New Roman" w:cs="Times New Roman"/>
          <w:b/>
          <w:sz w:val="24"/>
          <w:szCs w:val="24"/>
        </w:rPr>
        <w:lastRenderedPageBreak/>
        <w:t>A passage that I would mostly share on social media</w:t>
      </w:r>
      <w:r w:rsidRPr="00BF6FA7">
        <w:rPr>
          <w:rFonts w:ascii="Times New Roman" w:hAnsi="Times New Roman" w:cs="Times New Roman"/>
          <w:sz w:val="24"/>
          <w:szCs w:val="24"/>
        </w:rPr>
        <w:t xml:space="preserve">. </w:t>
      </w:r>
    </w:p>
    <w:p w:rsidR="00D73567" w:rsidRPr="00BF6FA7" w:rsidRDefault="006476A8"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rPr>
        <w:t xml:space="preserve">The duty for the British middle class to bring their values and civilization which included Christian evangelism, free </w:t>
      </w:r>
      <w:r w:rsidRPr="00F27863">
        <w:rPr>
          <w:rFonts w:ascii="Times New Roman" w:hAnsi="Times New Roman" w:cs="Times New Roman"/>
          <w:noProof/>
          <w:sz w:val="24"/>
          <w:szCs w:val="24"/>
        </w:rPr>
        <w:t>trade</w:t>
      </w:r>
      <w:r w:rsidR="00F27863" w:rsidRPr="00F27863">
        <w:rPr>
          <w:rFonts w:ascii="Times New Roman" w:hAnsi="Times New Roman" w:cs="Times New Roman"/>
          <w:noProof/>
          <w:sz w:val="24"/>
          <w:szCs w:val="24"/>
        </w:rPr>
        <w:t xml:space="preserve">, </w:t>
      </w:r>
      <w:r w:rsidRPr="00F27863">
        <w:rPr>
          <w:rFonts w:ascii="Times New Roman" w:hAnsi="Times New Roman" w:cs="Times New Roman"/>
          <w:noProof/>
          <w:sz w:val="24"/>
          <w:szCs w:val="24"/>
        </w:rPr>
        <w:t>free</w:t>
      </w:r>
      <w:r w:rsidRPr="00BF6FA7">
        <w:rPr>
          <w:rFonts w:ascii="Times New Roman" w:hAnsi="Times New Roman" w:cs="Times New Roman"/>
          <w:sz w:val="24"/>
          <w:szCs w:val="24"/>
        </w:rPr>
        <w:t xml:space="preserve"> labor and support for democratic ideals to everyone else</w:t>
      </w:r>
      <w:r w:rsidR="00DA6ACF" w:rsidRPr="00BF6FA7">
        <w:rPr>
          <w:rFonts w:ascii="Times New Roman" w:hAnsi="Times New Roman" w:cs="Times New Roman"/>
          <w:sz w:val="24"/>
          <w:szCs w:val="24"/>
        </w:rPr>
        <w:t xml:space="preserve"> led to the British </w:t>
      </w:r>
      <w:bookmarkStart w:id="0" w:name="_GoBack"/>
      <w:bookmarkEnd w:id="0"/>
      <w:r w:rsidR="00F27863" w:rsidRPr="00BF6FA7">
        <w:rPr>
          <w:rFonts w:ascii="Times New Roman" w:hAnsi="Times New Roman" w:cs="Times New Roman"/>
          <w:sz w:val="24"/>
          <w:szCs w:val="24"/>
        </w:rPr>
        <w:t>deceiving Africans</w:t>
      </w:r>
      <w:r w:rsidR="00DA6ACF" w:rsidRPr="00BF6FA7">
        <w:rPr>
          <w:rFonts w:ascii="Times New Roman" w:hAnsi="Times New Roman" w:cs="Times New Roman"/>
          <w:sz w:val="24"/>
          <w:szCs w:val="24"/>
        </w:rPr>
        <w:t xml:space="preserve"> and others as being unworthy of self-rule and self-determination. (Page 123)</w:t>
      </w:r>
    </w:p>
    <w:p w:rsidR="005140F3" w:rsidRPr="005252C1" w:rsidRDefault="00DA6ACF" w:rsidP="000F2AC4">
      <w:pPr>
        <w:spacing w:line="480" w:lineRule="auto"/>
        <w:rPr>
          <w:rFonts w:ascii="Times New Roman" w:hAnsi="Times New Roman" w:cs="Times New Roman"/>
          <w:b/>
          <w:sz w:val="24"/>
          <w:szCs w:val="24"/>
        </w:rPr>
      </w:pPr>
      <w:r w:rsidRPr="005252C1">
        <w:rPr>
          <w:rFonts w:ascii="Times New Roman" w:hAnsi="Times New Roman" w:cs="Times New Roman"/>
          <w:b/>
          <w:sz w:val="24"/>
          <w:szCs w:val="24"/>
        </w:rPr>
        <w:t>Sources that could be addressing a modern issue</w:t>
      </w:r>
    </w:p>
    <w:p w:rsidR="00DA6ACF" w:rsidRPr="00BF6FA7" w:rsidRDefault="00137497" w:rsidP="000F2AC4">
      <w:pPr>
        <w:spacing w:line="480" w:lineRule="auto"/>
        <w:rPr>
          <w:rFonts w:ascii="Times New Roman" w:hAnsi="Times New Roman" w:cs="Times New Roman"/>
          <w:sz w:val="24"/>
          <w:szCs w:val="24"/>
          <w:shd w:val="clear" w:color="auto" w:fill="FFFFFF"/>
        </w:rPr>
      </w:pPr>
      <w:r w:rsidRPr="00BF6FA7">
        <w:rPr>
          <w:rFonts w:ascii="Times New Roman" w:hAnsi="Times New Roman" w:cs="Times New Roman"/>
          <w:sz w:val="24"/>
          <w:szCs w:val="24"/>
        </w:rPr>
        <w:t>The African rulers of the gold coast exploited the wealth of its merchants obtained through trade with Europeans.  The merchants who especially engaged in the trade of cash crops such as</w:t>
      </w:r>
      <w:r w:rsidR="00C822AB" w:rsidRPr="00BF6FA7">
        <w:rPr>
          <w:rFonts w:ascii="Times New Roman" w:hAnsi="Times New Roman" w:cs="Times New Roman"/>
          <w:sz w:val="24"/>
          <w:szCs w:val="24"/>
        </w:rPr>
        <w:t xml:space="preserve"> palm fruits, cocoa</w:t>
      </w:r>
      <w:r w:rsidR="00F27863">
        <w:rPr>
          <w:rFonts w:ascii="Times New Roman" w:hAnsi="Times New Roman" w:cs="Times New Roman"/>
          <w:sz w:val="24"/>
          <w:szCs w:val="24"/>
        </w:rPr>
        <w:t>,</w:t>
      </w:r>
      <w:r w:rsidR="00C822AB" w:rsidRPr="00BF6FA7">
        <w:rPr>
          <w:rFonts w:ascii="Times New Roman" w:hAnsi="Times New Roman" w:cs="Times New Roman"/>
          <w:sz w:val="24"/>
          <w:szCs w:val="24"/>
        </w:rPr>
        <w:t xml:space="preserve"> </w:t>
      </w:r>
      <w:r w:rsidR="00C822AB" w:rsidRPr="00F27863">
        <w:rPr>
          <w:rFonts w:ascii="Times New Roman" w:hAnsi="Times New Roman" w:cs="Times New Roman"/>
          <w:noProof/>
          <w:sz w:val="24"/>
          <w:szCs w:val="24"/>
        </w:rPr>
        <w:t>and</w:t>
      </w:r>
      <w:r w:rsidR="00C822AB" w:rsidRPr="00BF6FA7">
        <w:rPr>
          <w:rFonts w:ascii="Times New Roman" w:hAnsi="Times New Roman" w:cs="Times New Roman"/>
          <w:sz w:val="24"/>
          <w:szCs w:val="24"/>
        </w:rPr>
        <w:t xml:space="preserve"> kola nuts </w:t>
      </w:r>
      <w:r w:rsidR="00C822AB" w:rsidRPr="00BF6FA7">
        <w:rPr>
          <w:rFonts w:ascii="Times New Roman" w:hAnsi="Times New Roman" w:cs="Times New Roman"/>
          <w:sz w:val="24"/>
          <w:szCs w:val="24"/>
          <w:shd w:val="clear" w:color="auto" w:fill="FFFFFF"/>
        </w:rPr>
        <w:t xml:space="preserve">point out how Africans became dependent on Europeans in only producing goods for them and becoming net importers of food from Europeans since they're devoting all their work to growing cash crops instead of food. They show how Europe maintained its control of African nations during colonialism. Farmers would sell the one crop they grew to obtain everything else that they need and usually this crop was not edible. This made taxation easy. </w:t>
      </w:r>
      <w:r w:rsidR="00643ADB" w:rsidRPr="00BF6FA7">
        <w:rPr>
          <w:rFonts w:ascii="Times New Roman" w:hAnsi="Times New Roman" w:cs="Times New Roman"/>
          <w:sz w:val="24"/>
          <w:szCs w:val="24"/>
          <w:shd w:val="clear" w:color="auto" w:fill="FFFFFF"/>
        </w:rPr>
        <w:t>(</w:t>
      </w:r>
      <w:r w:rsidR="00C822AB" w:rsidRPr="00BF6FA7">
        <w:rPr>
          <w:rFonts w:ascii="Times New Roman" w:hAnsi="Times New Roman" w:cs="Times New Roman"/>
          <w:sz w:val="24"/>
          <w:szCs w:val="24"/>
          <w:shd w:val="clear" w:color="auto" w:fill="FFFFFF"/>
        </w:rPr>
        <w:t xml:space="preserve">Page 116). </w:t>
      </w:r>
    </w:p>
    <w:p w:rsidR="00F21D85" w:rsidRDefault="00F21D85" w:rsidP="000F2AC4">
      <w:pPr>
        <w:spacing w:line="480" w:lineRule="auto"/>
        <w:rPr>
          <w:rFonts w:ascii="Times New Roman" w:hAnsi="Times New Roman" w:cs="Times New Roman"/>
          <w:b/>
          <w:sz w:val="24"/>
          <w:szCs w:val="24"/>
          <w:shd w:val="clear" w:color="auto" w:fill="FFFFFF"/>
        </w:rPr>
      </w:pPr>
    </w:p>
    <w:p w:rsidR="005252C1" w:rsidRDefault="005252C1" w:rsidP="000F2AC4">
      <w:pPr>
        <w:spacing w:line="480" w:lineRule="auto"/>
        <w:rPr>
          <w:rFonts w:ascii="Times New Roman" w:hAnsi="Times New Roman" w:cs="Times New Roman"/>
          <w:b/>
          <w:sz w:val="24"/>
          <w:szCs w:val="24"/>
          <w:shd w:val="clear" w:color="auto" w:fill="FFFFFF"/>
        </w:rPr>
      </w:pPr>
      <w:r w:rsidRPr="005252C1">
        <w:rPr>
          <w:rFonts w:ascii="Times New Roman" w:hAnsi="Times New Roman" w:cs="Times New Roman"/>
          <w:b/>
          <w:sz w:val="24"/>
          <w:szCs w:val="24"/>
          <w:highlight w:val="yellow"/>
          <w:shd w:val="clear" w:color="auto" w:fill="FFFFFF"/>
        </w:rPr>
        <w:t xml:space="preserve">Identify the source you consider the clearest from today’s assigned supplemental readings on </w:t>
      </w:r>
      <w:r w:rsidR="00F27863">
        <w:rPr>
          <w:rFonts w:ascii="Times New Roman" w:hAnsi="Times New Roman" w:cs="Times New Roman"/>
          <w:b/>
          <w:sz w:val="24"/>
          <w:szCs w:val="24"/>
          <w:highlight w:val="yellow"/>
          <w:shd w:val="clear" w:color="auto" w:fill="FFFFFF"/>
        </w:rPr>
        <w:t xml:space="preserve">the </w:t>
      </w:r>
      <w:r w:rsidRPr="00F27863">
        <w:rPr>
          <w:rFonts w:ascii="Times New Roman" w:hAnsi="Times New Roman" w:cs="Times New Roman"/>
          <w:b/>
          <w:noProof/>
          <w:sz w:val="24"/>
          <w:szCs w:val="24"/>
          <w:highlight w:val="yellow"/>
          <w:shd w:val="clear" w:color="auto" w:fill="FFFFFF"/>
        </w:rPr>
        <w:t>blackboard</w:t>
      </w:r>
    </w:p>
    <w:p w:rsidR="00C822AB" w:rsidRPr="00BF6FA7" w:rsidRDefault="00B453B7" w:rsidP="000F2AC4">
      <w:pPr>
        <w:spacing w:line="480" w:lineRule="auto"/>
        <w:rPr>
          <w:rFonts w:ascii="Times New Roman" w:hAnsi="Times New Roman" w:cs="Times New Roman"/>
          <w:b/>
          <w:sz w:val="24"/>
          <w:szCs w:val="24"/>
          <w:shd w:val="clear" w:color="auto" w:fill="FFFFFF"/>
        </w:rPr>
      </w:pPr>
      <w:r w:rsidRPr="00BF6FA7">
        <w:rPr>
          <w:rFonts w:ascii="Times New Roman" w:hAnsi="Times New Roman" w:cs="Times New Roman"/>
          <w:b/>
          <w:sz w:val="24"/>
          <w:szCs w:val="24"/>
          <w:shd w:val="clear" w:color="auto" w:fill="FFFFFF"/>
        </w:rPr>
        <w:t>A source that I wonder why it was included</w:t>
      </w:r>
    </w:p>
    <w:p w:rsidR="00643ADB" w:rsidRPr="00BF6FA7" w:rsidRDefault="00EE0181"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rPr>
        <w:t>The education and historical background of James Davis does not add any value to the story of Abina. (Page 128).</w:t>
      </w:r>
    </w:p>
    <w:p w:rsidR="00EE0181" w:rsidRPr="00BF6FA7" w:rsidRDefault="00EE0181" w:rsidP="000F2AC4">
      <w:pPr>
        <w:spacing w:line="480" w:lineRule="auto"/>
        <w:rPr>
          <w:rFonts w:ascii="Times New Roman" w:hAnsi="Times New Roman" w:cs="Times New Roman"/>
          <w:sz w:val="24"/>
          <w:szCs w:val="24"/>
        </w:rPr>
      </w:pPr>
    </w:p>
    <w:p w:rsidR="00B453B7" w:rsidRPr="00BF6FA7" w:rsidRDefault="00B453B7" w:rsidP="000F2AC4">
      <w:pPr>
        <w:spacing w:line="480" w:lineRule="auto"/>
        <w:rPr>
          <w:rFonts w:ascii="Times New Roman" w:hAnsi="Times New Roman" w:cs="Times New Roman"/>
          <w:b/>
          <w:sz w:val="24"/>
          <w:szCs w:val="24"/>
          <w:shd w:val="clear" w:color="auto" w:fill="FFFFFF"/>
        </w:rPr>
      </w:pPr>
      <w:r w:rsidRPr="00BF6FA7">
        <w:rPr>
          <w:rFonts w:ascii="Times New Roman" w:hAnsi="Times New Roman" w:cs="Times New Roman"/>
          <w:b/>
          <w:sz w:val="24"/>
          <w:szCs w:val="24"/>
          <w:shd w:val="clear" w:color="auto" w:fill="FFFFFF"/>
        </w:rPr>
        <w:lastRenderedPageBreak/>
        <w:t>A source I would share in one of my own communities</w:t>
      </w:r>
    </w:p>
    <w:p w:rsidR="00B453B7" w:rsidRPr="00BF6FA7" w:rsidRDefault="002D50A8" w:rsidP="000F2AC4">
      <w:pPr>
        <w:spacing w:line="480" w:lineRule="auto"/>
        <w:rPr>
          <w:rFonts w:ascii="Times New Roman" w:hAnsi="Times New Roman" w:cs="Times New Roman"/>
          <w:sz w:val="24"/>
          <w:szCs w:val="24"/>
          <w:shd w:val="clear" w:color="auto" w:fill="FFFFFF"/>
        </w:rPr>
      </w:pPr>
      <w:r w:rsidRPr="00BF6FA7">
        <w:rPr>
          <w:rFonts w:ascii="Times New Roman" w:hAnsi="Times New Roman" w:cs="Times New Roman"/>
          <w:sz w:val="24"/>
          <w:szCs w:val="24"/>
          <w:shd w:val="clear" w:color="auto" w:fill="FFFFFF"/>
        </w:rPr>
        <w:t xml:space="preserve">The story of Abina who was taken to work as a slave and later was married by her purchaser Yowahwah, who later secretly sold her to Quamina Eddoo. Quamina then turned her over to his sister who told her to marry </w:t>
      </w:r>
      <w:r w:rsidRPr="00F27863">
        <w:rPr>
          <w:rFonts w:ascii="Times New Roman" w:hAnsi="Times New Roman" w:cs="Times New Roman"/>
          <w:noProof/>
          <w:sz w:val="24"/>
          <w:szCs w:val="24"/>
          <w:shd w:val="clear" w:color="auto" w:fill="FFFFFF"/>
        </w:rPr>
        <w:t>Tando</w:t>
      </w:r>
      <w:r w:rsidR="00F27863" w:rsidRPr="00F27863">
        <w:rPr>
          <w:rFonts w:ascii="Times New Roman" w:hAnsi="Times New Roman" w:cs="Times New Roman"/>
          <w:noProof/>
          <w:sz w:val="24"/>
          <w:szCs w:val="24"/>
          <w:shd w:val="clear" w:color="auto" w:fill="FFFFFF"/>
        </w:rPr>
        <w:t>e</w:t>
      </w:r>
      <w:r w:rsidRPr="00BF6FA7">
        <w:rPr>
          <w:rFonts w:ascii="Times New Roman" w:hAnsi="Times New Roman" w:cs="Times New Roman"/>
          <w:sz w:val="24"/>
          <w:szCs w:val="24"/>
          <w:shd w:val="clear" w:color="auto" w:fill="FFFFFF"/>
        </w:rPr>
        <w:t xml:space="preserve"> at which point she ran away to cape coast, her home place. The story shows how courageous and smart Abina was to the extent </w:t>
      </w:r>
      <w:r w:rsidR="00643ADB" w:rsidRPr="00BF6FA7">
        <w:rPr>
          <w:rFonts w:ascii="Times New Roman" w:hAnsi="Times New Roman" w:cs="Times New Roman"/>
          <w:sz w:val="24"/>
          <w:szCs w:val="24"/>
          <w:shd w:val="clear" w:color="auto" w:fill="FFFFFF"/>
        </w:rPr>
        <w:t xml:space="preserve">of strategizing to take Quamina Eddoo to court to in order to safeguard her spiritual and psychological health. </w:t>
      </w:r>
    </w:p>
    <w:p w:rsidR="00643ADB" w:rsidRPr="00BF6FA7" w:rsidRDefault="00643ADB" w:rsidP="000F2AC4">
      <w:pPr>
        <w:spacing w:line="480" w:lineRule="auto"/>
        <w:rPr>
          <w:rFonts w:ascii="Times New Roman" w:hAnsi="Times New Roman" w:cs="Times New Roman"/>
          <w:b/>
          <w:sz w:val="24"/>
          <w:szCs w:val="24"/>
          <w:shd w:val="clear" w:color="auto" w:fill="FFFFFF"/>
        </w:rPr>
      </w:pPr>
      <w:r w:rsidRPr="00BF6FA7">
        <w:rPr>
          <w:rFonts w:ascii="Times New Roman" w:hAnsi="Times New Roman" w:cs="Times New Roman"/>
          <w:b/>
          <w:sz w:val="24"/>
          <w:szCs w:val="24"/>
          <w:shd w:val="clear" w:color="auto" w:fill="FFFFFF"/>
        </w:rPr>
        <w:t>A source that I need to do extra research to understand</w:t>
      </w:r>
    </w:p>
    <w:p w:rsidR="00643ADB" w:rsidRPr="00BF6FA7" w:rsidRDefault="00643ADB" w:rsidP="000F2AC4">
      <w:pPr>
        <w:spacing w:line="480" w:lineRule="auto"/>
        <w:rPr>
          <w:rFonts w:ascii="Times New Roman" w:hAnsi="Times New Roman" w:cs="Times New Roman"/>
          <w:sz w:val="24"/>
          <w:szCs w:val="24"/>
        </w:rPr>
      </w:pPr>
      <w:r w:rsidRPr="00BF6FA7">
        <w:rPr>
          <w:rFonts w:ascii="Times New Roman" w:hAnsi="Times New Roman" w:cs="Times New Roman"/>
          <w:sz w:val="24"/>
          <w:szCs w:val="24"/>
          <w:shd w:val="clear" w:color="auto" w:fill="FFFFFF"/>
        </w:rPr>
        <w:t xml:space="preserve">The laws that burned slave trade that came to effect in 1875, technically made it possible for ant slave to liberate himself or </w:t>
      </w:r>
      <w:r w:rsidRPr="00F27863">
        <w:rPr>
          <w:rFonts w:ascii="Times New Roman" w:hAnsi="Times New Roman" w:cs="Times New Roman"/>
          <w:noProof/>
          <w:sz w:val="24"/>
          <w:szCs w:val="24"/>
          <w:shd w:val="clear" w:color="auto" w:fill="FFFFFF"/>
        </w:rPr>
        <w:t>herself</w:t>
      </w:r>
      <w:r w:rsidRPr="00BF6FA7">
        <w:rPr>
          <w:rFonts w:ascii="Times New Roman" w:hAnsi="Times New Roman" w:cs="Times New Roman"/>
          <w:sz w:val="24"/>
          <w:szCs w:val="24"/>
          <w:shd w:val="clear" w:color="auto" w:fill="FFFFFF"/>
        </w:rPr>
        <w:t xml:space="preserve"> but did not call for </w:t>
      </w:r>
      <w:r w:rsidR="00D3309A" w:rsidRPr="00BF6FA7">
        <w:rPr>
          <w:rFonts w:ascii="Times New Roman" w:hAnsi="Times New Roman" w:cs="Times New Roman"/>
          <w:sz w:val="24"/>
          <w:szCs w:val="24"/>
          <w:shd w:val="clear" w:color="auto" w:fill="FFFFFF"/>
        </w:rPr>
        <w:t xml:space="preserve">British administrators to actively </w:t>
      </w:r>
      <w:r w:rsidR="00D25B5F" w:rsidRPr="00BF6FA7">
        <w:rPr>
          <w:rFonts w:ascii="Times New Roman" w:hAnsi="Times New Roman" w:cs="Times New Roman"/>
          <w:sz w:val="24"/>
          <w:szCs w:val="24"/>
          <w:shd w:val="clear" w:color="auto" w:fill="FFFFFF"/>
        </w:rPr>
        <w:t>pursue or</w:t>
      </w:r>
      <w:r w:rsidR="00D3309A" w:rsidRPr="00BF6FA7">
        <w:rPr>
          <w:rFonts w:ascii="Times New Roman" w:hAnsi="Times New Roman" w:cs="Times New Roman"/>
          <w:sz w:val="24"/>
          <w:szCs w:val="24"/>
          <w:shd w:val="clear" w:color="auto" w:fill="FFFFFF"/>
        </w:rPr>
        <w:t xml:space="preserve"> free slaves. </w:t>
      </w:r>
      <w:r w:rsidR="00D25B5F" w:rsidRPr="00BF6FA7">
        <w:rPr>
          <w:rFonts w:ascii="Times New Roman" w:hAnsi="Times New Roman" w:cs="Times New Roman"/>
          <w:sz w:val="24"/>
          <w:szCs w:val="24"/>
          <w:shd w:val="clear" w:color="auto" w:fill="FFFFFF"/>
        </w:rPr>
        <w:t>(page</w:t>
      </w:r>
      <w:r w:rsidR="00D3309A" w:rsidRPr="00BF6FA7">
        <w:rPr>
          <w:rFonts w:ascii="Times New Roman" w:hAnsi="Times New Roman" w:cs="Times New Roman"/>
          <w:sz w:val="24"/>
          <w:szCs w:val="24"/>
          <w:shd w:val="clear" w:color="auto" w:fill="FFFFFF"/>
        </w:rPr>
        <w:t xml:space="preserve"> 127)</w:t>
      </w:r>
    </w:p>
    <w:sectPr w:rsidR="00643ADB" w:rsidRPr="00BF6FA7" w:rsidSect="00D25B5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7B0" w:rsidRDefault="002C17B0" w:rsidP="005252C1">
      <w:pPr>
        <w:spacing w:after="0" w:line="240" w:lineRule="auto"/>
      </w:pPr>
      <w:r>
        <w:separator/>
      </w:r>
    </w:p>
  </w:endnote>
  <w:endnote w:type="continuationSeparator" w:id="0">
    <w:p w:rsidR="002C17B0" w:rsidRDefault="002C17B0" w:rsidP="00525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7B0" w:rsidRDefault="002C17B0" w:rsidP="005252C1">
      <w:pPr>
        <w:spacing w:after="0" w:line="240" w:lineRule="auto"/>
      </w:pPr>
      <w:r>
        <w:separator/>
      </w:r>
    </w:p>
  </w:footnote>
  <w:footnote w:type="continuationSeparator" w:id="0">
    <w:p w:rsidR="002C17B0" w:rsidRDefault="002C17B0" w:rsidP="00525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B5F" w:rsidRDefault="00D25B5F">
    <w:pPr>
      <w:pStyle w:val="Header"/>
      <w:jc w:val="right"/>
    </w:pPr>
    <w:r w:rsidRPr="00D25B5F">
      <w:rPr>
        <w:rFonts w:ascii="Times New Roman" w:hAnsi="Times New Roman" w:cs="Times New Roman"/>
      </w:rPr>
      <w:t>Surname</w:t>
    </w:r>
    <w:sdt>
      <w:sdtPr>
        <w:rPr>
          <w:rFonts w:ascii="Times New Roman" w:hAnsi="Times New Roman" w:cs="Times New Roman"/>
        </w:rPr>
        <w:id w:val="1266112531"/>
        <w:docPartObj>
          <w:docPartGallery w:val="Page Numbers (Top of Page)"/>
          <w:docPartUnique/>
        </w:docPartObj>
      </w:sdtPr>
      <w:sdtEndPr>
        <w:rPr>
          <w:rFonts w:asciiTheme="minorHAnsi" w:hAnsiTheme="minorHAnsi" w:cstheme="minorBidi"/>
          <w:noProof/>
        </w:rPr>
      </w:sdtEndPr>
      <w:sdtContent>
        <w:r w:rsidRPr="00D25B5F">
          <w:rPr>
            <w:rFonts w:ascii="Times New Roman" w:hAnsi="Times New Roman" w:cs="Times New Roman"/>
          </w:rPr>
          <w:fldChar w:fldCharType="begin"/>
        </w:r>
        <w:r w:rsidRPr="00D25B5F">
          <w:rPr>
            <w:rFonts w:ascii="Times New Roman" w:hAnsi="Times New Roman" w:cs="Times New Roman"/>
          </w:rPr>
          <w:instrText xml:space="preserve"> PAGE   \* MERGEFORMAT </w:instrText>
        </w:r>
        <w:r w:rsidRPr="00D25B5F">
          <w:rPr>
            <w:rFonts w:ascii="Times New Roman" w:hAnsi="Times New Roman" w:cs="Times New Roman"/>
          </w:rPr>
          <w:fldChar w:fldCharType="separate"/>
        </w:r>
        <w:r w:rsidR="00F27863">
          <w:rPr>
            <w:rFonts w:ascii="Times New Roman" w:hAnsi="Times New Roman" w:cs="Times New Roman"/>
            <w:noProof/>
          </w:rPr>
          <w:t>1</w:t>
        </w:r>
        <w:r w:rsidRPr="00D25B5F">
          <w:rPr>
            <w:rFonts w:ascii="Times New Roman" w:hAnsi="Times New Roman" w:cs="Times New Roman"/>
            <w:noProof/>
          </w:rPr>
          <w:fldChar w:fldCharType="end"/>
        </w:r>
      </w:sdtContent>
    </w:sdt>
  </w:p>
  <w:p w:rsidR="005252C1" w:rsidRDefault="005252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2C1" w:rsidRDefault="005252C1" w:rsidP="00D25B5F">
    <w:pPr>
      <w:pStyle w:val="Header"/>
    </w:pPr>
  </w:p>
  <w:p w:rsidR="005252C1" w:rsidRDefault="005252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A0MjQ3MrG0NDE1NjdX0lEKTi0uzszPAykwrAUAI11uDCwAAAA="/>
  </w:docVars>
  <w:rsids>
    <w:rsidRoot w:val="00AE2B49"/>
    <w:rsid w:val="000B1887"/>
    <w:rsid w:val="000F2AC4"/>
    <w:rsid w:val="00137497"/>
    <w:rsid w:val="002B4C7D"/>
    <w:rsid w:val="002C17B0"/>
    <w:rsid w:val="002D50A8"/>
    <w:rsid w:val="0038183A"/>
    <w:rsid w:val="003B4813"/>
    <w:rsid w:val="004C5660"/>
    <w:rsid w:val="005140F3"/>
    <w:rsid w:val="00514440"/>
    <w:rsid w:val="005252C1"/>
    <w:rsid w:val="005A07E2"/>
    <w:rsid w:val="00624FE4"/>
    <w:rsid w:val="00643ADB"/>
    <w:rsid w:val="006476A8"/>
    <w:rsid w:val="006D7BA4"/>
    <w:rsid w:val="00727819"/>
    <w:rsid w:val="00826CE7"/>
    <w:rsid w:val="00AB2F32"/>
    <w:rsid w:val="00AE2B49"/>
    <w:rsid w:val="00B453B7"/>
    <w:rsid w:val="00B933E9"/>
    <w:rsid w:val="00BF6FA7"/>
    <w:rsid w:val="00C7567A"/>
    <w:rsid w:val="00C822AB"/>
    <w:rsid w:val="00D25B5F"/>
    <w:rsid w:val="00D32930"/>
    <w:rsid w:val="00D3309A"/>
    <w:rsid w:val="00D73567"/>
    <w:rsid w:val="00DA6ACF"/>
    <w:rsid w:val="00EE0181"/>
    <w:rsid w:val="00F21D85"/>
    <w:rsid w:val="00F27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FA4BD"/>
  <w15:docId w15:val="{41EAB8BE-9DE3-4796-AC1C-4DE3E76F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2C1"/>
  </w:style>
  <w:style w:type="paragraph" w:styleId="Footer">
    <w:name w:val="footer"/>
    <w:basedOn w:val="Normal"/>
    <w:link w:val="FooterChar"/>
    <w:uiPriority w:val="99"/>
    <w:unhideWhenUsed/>
    <w:rsid w:val="00525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BIGGY</cp:lastModifiedBy>
  <cp:revision>13</cp:revision>
  <dcterms:created xsi:type="dcterms:W3CDTF">2018-11-30T16:36:00Z</dcterms:created>
  <dcterms:modified xsi:type="dcterms:W3CDTF">2018-12-01T07:12:00Z</dcterms:modified>
</cp:coreProperties>
</file>